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E41B" w14:textId="5E2720FA" w:rsidR="00E20D27" w:rsidRDefault="00E20D27">
      <w:r>
        <w:t>TEST DOC</w:t>
      </w:r>
    </w:p>
    <w:sectPr w:rsidR="00E20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27"/>
    <w:rsid w:val="00271422"/>
    <w:rsid w:val="00E20D27"/>
    <w:rsid w:val="00EA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FDBD"/>
  <w15:chartTrackingRefBased/>
  <w15:docId w15:val="{907BC4FD-5C2B-4F00-BD41-9204EED3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D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Leathers</dc:creator>
  <cp:keywords/>
  <dc:description/>
  <cp:lastModifiedBy>Geoff Leathers</cp:lastModifiedBy>
  <cp:revision>2</cp:revision>
  <dcterms:created xsi:type="dcterms:W3CDTF">2025-01-28T16:48:00Z</dcterms:created>
  <dcterms:modified xsi:type="dcterms:W3CDTF">2025-01-28T16:48:00Z</dcterms:modified>
</cp:coreProperties>
</file>